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8F" w:rsidRDefault="00907BE5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27846"/>
            <wp:effectExtent l="0" t="0" r="0" b="0"/>
            <wp:docPr id="3" name="Рисунок 3" descr="C:\Users\User\Desktop\сканирование дистант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 дистант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2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E5" w:rsidRDefault="00E3608F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75398" w:rsidRPr="003C59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</w:p>
    <w:p w:rsidR="00907BE5" w:rsidRDefault="00907BE5" w:rsidP="00907BE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07BE5" w:rsidRDefault="00907BE5" w:rsidP="00907BE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558B6" w:rsidRPr="003C59F1" w:rsidRDefault="00F75398" w:rsidP="00907BE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proofErr w:type="spellStart"/>
      <w:r w:rsidRPr="003C59F1">
        <w:rPr>
          <w:rFonts w:ascii="Times New Roman" w:hAnsi="Times New Roman" w:cs="Times New Roman"/>
          <w:bCs/>
          <w:sz w:val="24"/>
          <w:szCs w:val="24"/>
        </w:rPr>
        <w:lastRenderedPageBreak/>
        <w:t>1.</w:t>
      </w:r>
      <w:r w:rsidR="007558B6" w:rsidRPr="003C59F1">
        <w:rPr>
          <w:rFonts w:ascii="Times New Roman" w:hAnsi="Times New Roman" w:cs="Times New Roman"/>
          <w:bCs/>
          <w:sz w:val="24"/>
          <w:szCs w:val="24"/>
        </w:rPr>
        <w:t>Общие</w:t>
      </w:r>
      <w:proofErr w:type="spellEnd"/>
      <w:r w:rsidR="007558B6" w:rsidRPr="003C59F1">
        <w:rPr>
          <w:rFonts w:ascii="Times New Roman" w:hAnsi="Times New Roman" w:cs="Times New Roman"/>
          <w:bCs/>
          <w:sz w:val="24"/>
          <w:szCs w:val="24"/>
        </w:rPr>
        <w:t xml:space="preserve">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="003C59F1">
        <w:rPr>
          <w:rFonts w:ascii="Times New Roman" w:hAnsi="Times New Roman" w:cs="Times New Roman"/>
          <w:sz w:val="24"/>
          <w:szCs w:val="24"/>
        </w:rPr>
        <w:t>ОШ №5» МО «ЛМР» РТ  (далее – Учреждение</w:t>
      </w:r>
      <w:r w:rsidRPr="00BC6425">
        <w:rPr>
          <w:rFonts w:ascii="Times New Roman" w:hAnsi="Times New Roman" w:cs="Times New Roman"/>
          <w:sz w:val="24"/>
          <w:szCs w:val="24"/>
        </w:rPr>
        <w:t>) и регламентирует порядок реализации образовательных программ с применением электронного обучения и дистанционных образов</w:t>
      </w:r>
      <w:r w:rsidR="003C59F1">
        <w:rPr>
          <w:rFonts w:ascii="Times New Roman" w:hAnsi="Times New Roman" w:cs="Times New Roman"/>
          <w:sz w:val="24"/>
          <w:szCs w:val="24"/>
        </w:rPr>
        <w:t>ательных технологий педагогическими работниками Учреждения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3C59F1">
        <w:rPr>
          <w:rFonts w:ascii="Times New Roman" w:hAnsi="Times New Roman" w:cs="Times New Roman"/>
          <w:bCs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3C59F1">
        <w:rPr>
          <w:rFonts w:ascii="Times New Roman" w:hAnsi="Times New Roman" w:cs="Times New Roman"/>
          <w:bCs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</w:t>
      </w:r>
      <w:r w:rsidR="003C59F1">
        <w:rPr>
          <w:rStyle w:val="11"/>
          <w:color w:val="auto"/>
          <w:sz w:val="24"/>
          <w:szCs w:val="24"/>
        </w:rPr>
        <w:t>ьзованием дистанционных образовательных технологий</w:t>
      </w:r>
      <w:r w:rsidRPr="00BC6425">
        <w:rPr>
          <w:rStyle w:val="11"/>
          <w:color w:val="auto"/>
          <w:sz w:val="24"/>
          <w:szCs w:val="24"/>
        </w:rPr>
        <w:t xml:space="preserve">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="003C59F1">
        <w:rPr>
          <w:rStyle w:val="11"/>
          <w:color w:val="auto"/>
          <w:sz w:val="24"/>
          <w:szCs w:val="24"/>
        </w:rPr>
        <w:t>Учреждения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="003C59F1">
        <w:rPr>
          <w:sz w:val="24"/>
          <w:szCs w:val="24"/>
        </w:rPr>
        <w:t xml:space="preserve"> на обучение с использованием дистанционных образовательных технологий</w:t>
      </w:r>
      <w:r w:rsidRPr="00BC6425">
        <w:rPr>
          <w:sz w:val="24"/>
          <w:szCs w:val="24"/>
        </w:rPr>
        <w:t xml:space="preserve"> по решению администрации</w:t>
      </w:r>
      <w:r w:rsidR="003C59F1">
        <w:rPr>
          <w:sz w:val="24"/>
          <w:szCs w:val="24"/>
        </w:rPr>
        <w:t xml:space="preserve"> Учреждения</w:t>
      </w:r>
      <w:r w:rsidRPr="00BC6425">
        <w:rPr>
          <w:sz w:val="24"/>
          <w:szCs w:val="24"/>
        </w:rPr>
        <w:t xml:space="preserve"> (в случае, если </w:t>
      </w:r>
      <w:r w:rsidRPr="00BC6425">
        <w:rPr>
          <w:sz w:val="24"/>
          <w:szCs w:val="24"/>
        </w:rPr>
        <w:lastRenderedPageBreak/>
        <w:t>превышен допустимый порог заболеваемости детей; детей, чьи родители (законные представ</w:t>
      </w:r>
      <w:r w:rsidR="003C59F1">
        <w:rPr>
          <w:sz w:val="24"/>
          <w:szCs w:val="24"/>
        </w:rPr>
        <w:t>ители) отказались предоставлять У</w:t>
      </w:r>
      <w:r w:rsidRPr="00BC6425">
        <w:rPr>
          <w:sz w:val="24"/>
          <w:szCs w:val="24"/>
        </w:rPr>
        <w:t>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</w:t>
      </w:r>
      <w:r w:rsidR="003C59F1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Pr="00BC6425">
        <w:rPr>
          <w:rFonts w:ascii="Times New Roman" w:hAnsi="Times New Roman" w:cs="Times New Roman"/>
          <w:sz w:val="24"/>
          <w:szCs w:val="24"/>
        </w:rPr>
        <w:t xml:space="preserve">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</w:t>
      </w:r>
      <w:r w:rsidR="003C59F1">
        <w:rPr>
          <w:rFonts w:ascii="Times New Roman" w:hAnsi="Times New Roman" w:cs="Times New Roman"/>
          <w:sz w:val="24"/>
          <w:szCs w:val="24"/>
        </w:rPr>
        <w:t>нтактов всех участников образовательного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модульности, </w:t>
      </w:r>
      <w:r w:rsidR="003C59F1">
        <w:rPr>
          <w:rFonts w:ascii="Times New Roman" w:hAnsi="Times New Roman" w:cs="Times New Roman"/>
          <w:sz w:val="24"/>
          <w:szCs w:val="24"/>
        </w:rPr>
        <w:t>позволяющий использовать обучающемуся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473D63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D63">
        <w:rPr>
          <w:rFonts w:ascii="Times New Roman" w:hAnsi="Times New Roman" w:cs="Times New Roman"/>
          <w:bCs/>
          <w:sz w:val="24"/>
          <w:szCs w:val="24"/>
        </w:rPr>
        <w:t>2.</w:t>
      </w:r>
      <w:r w:rsidR="00BC6425" w:rsidRPr="00473D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58B6" w:rsidRPr="00473D63">
        <w:rPr>
          <w:rFonts w:ascii="Times New Roman" w:hAnsi="Times New Roman" w:cs="Times New Roman"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473D6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Учреждение, реализующее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EE1B56">
        <w:rPr>
          <w:rFonts w:ascii="Times New Roman" w:hAnsi="Times New Roman" w:cs="Times New Roman"/>
          <w:sz w:val="24"/>
          <w:szCs w:val="24"/>
        </w:rPr>
        <w:t>Прием детей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на обучение по программам начального</w:t>
      </w:r>
      <w:r w:rsidR="00EE1B56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A15999" w:rsidRPr="00BC6425">
        <w:rPr>
          <w:rFonts w:ascii="Times New Roman" w:hAnsi="Times New Roman" w:cs="Times New Roman"/>
          <w:sz w:val="24"/>
          <w:szCs w:val="24"/>
        </w:rPr>
        <w:t>, основного общего и среднего общего образовани</w:t>
      </w:r>
      <w:r w:rsidR="00EE1B56">
        <w:rPr>
          <w:rFonts w:ascii="Times New Roman" w:hAnsi="Times New Roman" w:cs="Times New Roman"/>
          <w:sz w:val="24"/>
          <w:szCs w:val="24"/>
        </w:rPr>
        <w:t>я на базовом и профильном уровнях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EE1B56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6609A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администрация Учреждения, методический совет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, учителя, обучающиеся и их </w:t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</w:t>
      </w:r>
      <w:r>
        <w:rPr>
          <w:rFonts w:ascii="Times New Roman" w:hAnsi="Times New Roman" w:cs="Times New Roman"/>
          <w:sz w:val="24"/>
          <w:szCs w:val="24"/>
        </w:rPr>
        <w:t>жуточных и итоговых результатах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учителя выражают свое </w:t>
      </w:r>
      <w:r w:rsidR="006609A9">
        <w:rPr>
          <w:rFonts w:ascii="Times New Roman" w:hAnsi="Times New Roman" w:cs="Times New Roman"/>
          <w:sz w:val="24"/>
          <w:szCs w:val="24"/>
        </w:rPr>
        <w:t>отношение к работам обучающихся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</w:t>
      </w:r>
      <w:r w:rsidR="006609A9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="006609A9">
        <w:rPr>
          <w:rFonts w:ascii="Times New Roman" w:hAnsi="Times New Roman" w:cs="Times New Roman"/>
          <w:sz w:val="24"/>
          <w:szCs w:val="24"/>
        </w:rPr>
        <w:t>й: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93566F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66F">
        <w:rPr>
          <w:rFonts w:ascii="Times New Roman" w:hAnsi="Times New Roman" w:cs="Times New Roman"/>
          <w:sz w:val="24"/>
          <w:szCs w:val="24"/>
        </w:rPr>
        <w:t>2.</w:t>
      </w:r>
      <w:r w:rsidR="000B5AA6" w:rsidRPr="0093566F">
        <w:rPr>
          <w:rFonts w:ascii="Times New Roman" w:hAnsi="Times New Roman" w:cs="Times New Roman"/>
          <w:sz w:val="24"/>
          <w:szCs w:val="24"/>
        </w:rPr>
        <w:t>4.1</w:t>
      </w:r>
      <w:r w:rsidR="00BC6425" w:rsidRPr="0093566F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93566F">
        <w:rPr>
          <w:rFonts w:ascii="Times New Roman" w:hAnsi="Times New Roman" w:cs="Times New Roman"/>
          <w:sz w:val="24"/>
          <w:szCs w:val="24"/>
        </w:rPr>
        <w:t>Администрация</w:t>
      </w:r>
      <w:r w:rsidR="0093566F" w:rsidRPr="0093566F">
        <w:rPr>
          <w:rFonts w:ascii="Times New Roman" w:hAnsi="Times New Roman" w:cs="Times New Roman"/>
          <w:sz w:val="24"/>
          <w:szCs w:val="24"/>
        </w:rPr>
        <w:t xml:space="preserve"> Учреждения:</w:t>
      </w:r>
      <w:r w:rsidR="000B5AA6" w:rsidRPr="00935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3566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</w:t>
      </w:r>
      <w:r w:rsidR="0093566F"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3566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</w:t>
      </w:r>
      <w:r w:rsidR="0093566F">
        <w:rPr>
          <w:rFonts w:ascii="Times New Roman" w:hAnsi="Times New Roman" w:cs="Times New Roman"/>
          <w:sz w:val="24"/>
          <w:szCs w:val="24"/>
        </w:rPr>
        <w:t>рнет, необходимые приложения), о</w:t>
      </w:r>
      <w:r w:rsidR="00C96605" w:rsidRPr="00BC6425">
        <w:rPr>
          <w:rFonts w:ascii="Times New Roman" w:hAnsi="Times New Roman" w:cs="Times New Roman"/>
          <w:sz w:val="24"/>
          <w:szCs w:val="24"/>
        </w:rPr>
        <w:t>беспечивает учи</w:t>
      </w:r>
      <w:r w:rsidR="0093566F">
        <w:rPr>
          <w:rFonts w:ascii="Times New Roman" w:hAnsi="Times New Roman" w:cs="Times New Roman"/>
          <w:sz w:val="24"/>
          <w:szCs w:val="24"/>
        </w:rPr>
        <w:t>телей необходимым оборудованием;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3566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</w:t>
      </w:r>
      <w:r w:rsidR="0093566F">
        <w:rPr>
          <w:rFonts w:ascii="Times New Roman" w:hAnsi="Times New Roman" w:cs="Times New Roman"/>
          <w:sz w:val="24"/>
          <w:szCs w:val="24"/>
        </w:rPr>
        <w:t>й параллели один набор ресурсов;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3566F">
        <w:rPr>
          <w:rFonts w:ascii="Times New Roman" w:hAnsi="Times New Roman" w:cs="Times New Roman"/>
          <w:sz w:val="24"/>
          <w:szCs w:val="24"/>
        </w:rPr>
        <w:t xml:space="preserve"> и</w:t>
      </w:r>
      <w:r w:rsidR="00C96605" w:rsidRPr="00BC6425">
        <w:rPr>
          <w:rFonts w:ascii="Times New Roman" w:hAnsi="Times New Roman" w:cs="Times New Roman"/>
          <w:sz w:val="24"/>
          <w:szCs w:val="24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</w:t>
      </w:r>
      <w:r w:rsidR="0093566F">
        <w:rPr>
          <w:rFonts w:ascii="Times New Roman" w:hAnsi="Times New Roman" w:cs="Times New Roman"/>
          <w:sz w:val="24"/>
          <w:szCs w:val="24"/>
        </w:rPr>
        <w:t>ологий;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3566F">
        <w:rPr>
          <w:rFonts w:ascii="Times New Roman" w:hAnsi="Times New Roman" w:cs="Times New Roman"/>
          <w:sz w:val="24"/>
          <w:szCs w:val="24"/>
        </w:rPr>
        <w:t xml:space="preserve"> к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</w:t>
      </w:r>
      <w:r w:rsidR="0093566F">
        <w:rPr>
          <w:rFonts w:ascii="Times New Roman" w:hAnsi="Times New Roman" w:cs="Times New Roman"/>
          <w:sz w:val="24"/>
          <w:szCs w:val="24"/>
        </w:rPr>
        <w:t>илактики перегрузки обучающихся;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3566F">
        <w:rPr>
          <w:rFonts w:ascii="Times New Roman" w:hAnsi="Times New Roman" w:cs="Times New Roman"/>
          <w:sz w:val="24"/>
          <w:szCs w:val="24"/>
        </w:rPr>
        <w:t xml:space="preserve"> у</w:t>
      </w:r>
      <w:r w:rsidR="00C96605" w:rsidRPr="00BC6425">
        <w:rPr>
          <w:rFonts w:ascii="Times New Roman" w:hAnsi="Times New Roman" w:cs="Times New Roman"/>
          <w:sz w:val="24"/>
          <w:szCs w:val="24"/>
        </w:rPr>
        <w:t>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D1AE4">
        <w:rPr>
          <w:rFonts w:ascii="Times New Roman" w:hAnsi="Times New Roman" w:cs="Times New Roman"/>
          <w:sz w:val="24"/>
          <w:szCs w:val="24"/>
        </w:rPr>
        <w:t xml:space="preserve"> з</w:t>
      </w:r>
      <w:r w:rsidR="00C96605" w:rsidRPr="00BC6425">
        <w:rPr>
          <w:rFonts w:ascii="Times New Roman" w:hAnsi="Times New Roman" w:cs="Times New Roman"/>
          <w:sz w:val="24"/>
          <w:szCs w:val="24"/>
        </w:rPr>
        <w:t>акрепляет учебные предметы за днями недели, сгруппировав уч</w:t>
      </w:r>
      <w:r w:rsidR="00DD1AE4">
        <w:rPr>
          <w:rFonts w:ascii="Times New Roman" w:hAnsi="Times New Roman" w:cs="Times New Roman"/>
          <w:sz w:val="24"/>
          <w:szCs w:val="24"/>
        </w:rPr>
        <w:t>ебный материал крупными блоками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DD1AE4">
        <w:rPr>
          <w:rFonts w:ascii="Times New Roman" w:hAnsi="Times New Roman" w:cs="Times New Roman"/>
          <w:sz w:val="24"/>
          <w:szCs w:val="24"/>
        </w:rPr>
        <w:t>н</w:t>
      </w:r>
      <w:r w:rsidR="00C96605" w:rsidRPr="00BC6425">
        <w:rPr>
          <w:rFonts w:ascii="Times New Roman" w:hAnsi="Times New Roman" w:cs="Times New Roman"/>
          <w:sz w:val="24"/>
          <w:szCs w:val="24"/>
        </w:rPr>
        <w:t>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DD1AE4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D1AE4">
        <w:rPr>
          <w:rFonts w:ascii="Times New Roman" w:hAnsi="Times New Roman" w:cs="Times New Roman"/>
          <w:sz w:val="24"/>
          <w:szCs w:val="24"/>
        </w:rPr>
        <w:t xml:space="preserve"> р</w:t>
      </w:r>
      <w:r w:rsidR="00C96605" w:rsidRPr="00BC6425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D23252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252">
        <w:rPr>
          <w:rFonts w:ascii="Times New Roman" w:hAnsi="Times New Roman" w:cs="Times New Roman"/>
          <w:sz w:val="24"/>
          <w:szCs w:val="24"/>
        </w:rPr>
        <w:t>2.4.2</w:t>
      </w:r>
      <w:r w:rsidR="00BC6425" w:rsidRPr="00D23252">
        <w:rPr>
          <w:rFonts w:ascii="Times New Roman" w:hAnsi="Times New Roman" w:cs="Times New Roman"/>
          <w:sz w:val="24"/>
          <w:szCs w:val="24"/>
        </w:rPr>
        <w:t xml:space="preserve">. </w:t>
      </w:r>
      <w:r w:rsidR="00D23252">
        <w:rPr>
          <w:rFonts w:ascii="Times New Roman" w:hAnsi="Times New Roman" w:cs="Times New Roman"/>
          <w:sz w:val="24"/>
          <w:szCs w:val="24"/>
        </w:rPr>
        <w:t>Педагогический работник, исполняющий обязанности клас</w:t>
      </w:r>
      <w:r w:rsidR="00741123">
        <w:rPr>
          <w:rFonts w:ascii="Times New Roman" w:hAnsi="Times New Roman" w:cs="Times New Roman"/>
          <w:sz w:val="24"/>
          <w:szCs w:val="24"/>
        </w:rPr>
        <w:t>сного руководителя:</w:t>
      </w:r>
      <w:r w:rsidR="00D23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23252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</w:t>
      </w:r>
      <w:r w:rsidR="00D23252"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23252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мониторинг необходим</w:t>
      </w:r>
      <w:r w:rsidR="00D23252">
        <w:rPr>
          <w:rFonts w:ascii="Times New Roman" w:hAnsi="Times New Roman" w:cs="Times New Roman"/>
          <w:sz w:val="24"/>
          <w:szCs w:val="24"/>
        </w:rPr>
        <w:t>ого технического обеспечения обучаю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</w:t>
      </w:r>
      <w:r w:rsidR="00D23252">
        <w:rPr>
          <w:rFonts w:ascii="Times New Roman" w:hAnsi="Times New Roman" w:cs="Times New Roman"/>
          <w:sz w:val="24"/>
          <w:szCs w:val="24"/>
        </w:rPr>
        <w:t>сурса для видео-взаимодействия);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23252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контроль взаимодейств</w:t>
      </w:r>
      <w:r w:rsidR="00D23252">
        <w:rPr>
          <w:rFonts w:ascii="Times New Roman" w:hAnsi="Times New Roman" w:cs="Times New Roman"/>
          <w:sz w:val="24"/>
          <w:szCs w:val="24"/>
        </w:rPr>
        <w:t>ия всех обу</w:t>
      </w:r>
      <w:r w:rsidR="00C96605" w:rsidRPr="00BC6425">
        <w:rPr>
          <w:rFonts w:ascii="Times New Roman" w:hAnsi="Times New Roman" w:cs="Times New Roman"/>
          <w:sz w:val="24"/>
          <w:szCs w:val="24"/>
        </w:rPr>
        <w:t>ча</w:t>
      </w:r>
      <w:r w:rsidR="00D23252">
        <w:rPr>
          <w:rFonts w:ascii="Times New Roman" w:hAnsi="Times New Roman" w:cs="Times New Roman"/>
          <w:sz w:val="24"/>
          <w:szCs w:val="24"/>
        </w:rPr>
        <w:t>ю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 кл</w:t>
      </w:r>
      <w:r w:rsidR="00D23252">
        <w:rPr>
          <w:rFonts w:ascii="Times New Roman" w:hAnsi="Times New Roman" w:cs="Times New Roman"/>
          <w:sz w:val="24"/>
          <w:szCs w:val="24"/>
        </w:rPr>
        <w:t>асса с учителями- предметниками;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23252">
        <w:rPr>
          <w:rFonts w:ascii="Times New Roman" w:hAnsi="Times New Roman" w:cs="Times New Roman"/>
          <w:sz w:val="24"/>
          <w:szCs w:val="24"/>
        </w:rPr>
        <w:t xml:space="preserve"> н</w:t>
      </w:r>
      <w:r w:rsidR="00C96605" w:rsidRPr="00BC6425">
        <w:rPr>
          <w:rFonts w:ascii="Times New Roman" w:hAnsi="Times New Roman" w:cs="Times New Roman"/>
          <w:sz w:val="24"/>
          <w:szCs w:val="24"/>
        </w:rPr>
        <w:t>е реже одного раза в два дня (в 5-6 классах чаще) проводит «видео-часы общения» (20-30 минут) с учащимися класса. Определяет (совместно с</w:t>
      </w:r>
      <w:r w:rsidR="00FB0CF6">
        <w:rPr>
          <w:rFonts w:ascii="Times New Roman" w:hAnsi="Times New Roman" w:cs="Times New Roman"/>
          <w:sz w:val="24"/>
          <w:szCs w:val="24"/>
        </w:rPr>
        <w:t xml:space="preserve"> педагогом 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741123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123">
        <w:rPr>
          <w:rFonts w:ascii="Times New Roman" w:hAnsi="Times New Roman" w:cs="Times New Roman"/>
          <w:sz w:val="24"/>
          <w:szCs w:val="24"/>
        </w:rPr>
        <w:t>2.4.3</w:t>
      </w:r>
      <w:r w:rsidR="00BC6425" w:rsidRPr="00741123">
        <w:rPr>
          <w:rFonts w:ascii="Times New Roman" w:hAnsi="Times New Roman" w:cs="Times New Roman"/>
          <w:sz w:val="24"/>
          <w:szCs w:val="24"/>
        </w:rPr>
        <w:t xml:space="preserve">. </w:t>
      </w:r>
      <w:r w:rsidR="00360823" w:rsidRPr="00741123">
        <w:rPr>
          <w:rFonts w:ascii="Times New Roman" w:hAnsi="Times New Roman" w:cs="Times New Roman"/>
          <w:sz w:val="24"/>
          <w:szCs w:val="24"/>
        </w:rPr>
        <w:t xml:space="preserve"> </w:t>
      </w:r>
      <w:r w:rsidR="00741123">
        <w:rPr>
          <w:rFonts w:ascii="Times New Roman" w:hAnsi="Times New Roman" w:cs="Times New Roman"/>
          <w:sz w:val="24"/>
          <w:szCs w:val="24"/>
        </w:rPr>
        <w:t>Учитель-предметник: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741123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741123">
        <w:rPr>
          <w:rFonts w:ascii="Times New Roman" w:hAnsi="Times New Roman" w:cs="Times New Roman"/>
          <w:sz w:val="24"/>
          <w:szCs w:val="24"/>
        </w:rPr>
        <w:t xml:space="preserve"> по учебному предмету;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741123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</w:t>
      </w:r>
      <w:r w:rsidR="00741123">
        <w:rPr>
          <w:rFonts w:ascii="Times New Roman" w:hAnsi="Times New Roman" w:cs="Times New Roman"/>
          <w:sz w:val="24"/>
          <w:szCs w:val="24"/>
        </w:rPr>
        <w:t>ратной связи, рефлексии;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741123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</w:t>
      </w:r>
      <w:r w:rsidR="00741123">
        <w:rPr>
          <w:rFonts w:ascii="Times New Roman" w:hAnsi="Times New Roman" w:cs="Times New Roman"/>
          <w:sz w:val="24"/>
          <w:szCs w:val="24"/>
        </w:rPr>
        <w:t xml:space="preserve"> тренировок, творческие работы);</w:t>
      </w:r>
    </w:p>
    <w:p w:rsidR="00C96605" w:rsidRPr="00C52418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41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41123" w:rsidRPr="00C52418">
        <w:rPr>
          <w:rFonts w:ascii="Times New Roman" w:hAnsi="Times New Roman" w:cs="Times New Roman"/>
          <w:sz w:val="24"/>
          <w:szCs w:val="24"/>
        </w:rPr>
        <w:t xml:space="preserve"> п</w:t>
      </w:r>
      <w:r w:rsidR="00C96605" w:rsidRPr="00C52418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</w:t>
      </w:r>
      <w:r w:rsidR="00741123" w:rsidRPr="00C52418">
        <w:rPr>
          <w:rFonts w:ascii="Times New Roman" w:hAnsi="Times New Roman" w:cs="Times New Roman"/>
          <w:sz w:val="24"/>
          <w:szCs w:val="24"/>
        </w:rPr>
        <w:t>нения блоков учебного материала;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F3295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допустимый объё</w:t>
      </w:r>
      <w:r w:rsidR="003F3295">
        <w:rPr>
          <w:rFonts w:ascii="Times New Roman" w:hAnsi="Times New Roman" w:cs="Times New Roman"/>
          <w:sz w:val="24"/>
          <w:szCs w:val="24"/>
        </w:rPr>
        <w:t>м домашних заданий на неделю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в дистанционной форме обучения. </w:t>
      </w:r>
      <w:r w:rsidR="003F3295">
        <w:rPr>
          <w:rFonts w:ascii="Times New Roman" w:hAnsi="Times New Roman" w:cs="Times New Roman"/>
          <w:sz w:val="24"/>
          <w:szCs w:val="24"/>
        </w:rPr>
        <w:t xml:space="preserve"> Возможно укрупнение домашних заданий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(один-два раза в неделю в за</w:t>
      </w:r>
      <w:r w:rsidR="003F3295">
        <w:rPr>
          <w:rFonts w:ascii="Times New Roman" w:hAnsi="Times New Roman" w:cs="Times New Roman"/>
          <w:sz w:val="24"/>
          <w:szCs w:val="24"/>
        </w:rPr>
        <w:t>висимости от учебного предмета);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F3295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формат выполнения домашних заданий в виде творческих</w:t>
      </w:r>
      <w:r w:rsidR="003F3295">
        <w:rPr>
          <w:rFonts w:ascii="Times New Roman" w:hAnsi="Times New Roman" w:cs="Times New Roman"/>
          <w:sz w:val="24"/>
          <w:szCs w:val="24"/>
        </w:rPr>
        <w:t xml:space="preserve"> и проектных работ, организацию групповых работ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учащихся класса с дистанц</w:t>
      </w:r>
      <w:r w:rsidR="004A4E37">
        <w:rPr>
          <w:rFonts w:ascii="Times New Roman" w:hAnsi="Times New Roman" w:cs="Times New Roman"/>
          <w:sz w:val="24"/>
          <w:szCs w:val="24"/>
        </w:rPr>
        <w:t>ионным взаимодействием, с подробным описанием  технологии</w:t>
      </w:r>
      <w:r w:rsidR="006B6AA8">
        <w:rPr>
          <w:rFonts w:ascii="Times New Roman" w:hAnsi="Times New Roman" w:cs="Times New Roman"/>
          <w:sz w:val="24"/>
          <w:szCs w:val="24"/>
        </w:rPr>
        <w:t>:</w:t>
      </w:r>
      <w:r w:rsidR="004A4E37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  <w:r w:rsidR="006B6AA8">
        <w:rPr>
          <w:rFonts w:ascii="Times New Roman" w:hAnsi="Times New Roman" w:cs="Times New Roman"/>
          <w:sz w:val="24"/>
          <w:szCs w:val="24"/>
        </w:rPr>
        <w:t>);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E67649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E67649">
        <w:rPr>
          <w:rFonts w:ascii="Times New Roman" w:hAnsi="Times New Roman" w:cs="Times New Roman"/>
          <w:sz w:val="24"/>
          <w:szCs w:val="24"/>
        </w:rPr>
        <w:t>пределяет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</w:t>
      </w:r>
      <w:r w:rsidR="00EA224B">
        <w:rPr>
          <w:rFonts w:ascii="Times New Roman" w:hAnsi="Times New Roman" w:cs="Times New Roman"/>
          <w:sz w:val="24"/>
          <w:szCs w:val="24"/>
        </w:rPr>
        <w:t xml:space="preserve"> Учреждении.  Учреждение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EA224B">
        <w:rPr>
          <w:rFonts w:ascii="Times New Roman" w:hAnsi="Times New Roman" w:cs="Times New Roman"/>
          <w:sz w:val="24"/>
          <w:szCs w:val="24"/>
        </w:rPr>
        <w:t>яемым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сторонними организациями</w:t>
      </w:r>
      <w:r w:rsidR="00EA224B">
        <w:rPr>
          <w:rFonts w:ascii="Times New Roman" w:hAnsi="Times New Roman" w:cs="Times New Roman"/>
          <w:sz w:val="24"/>
          <w:szCs w:val="24"/>
        </w:rPr>
        <w:t>, и использовать следующие  электронные образовательные ресурсы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</w:t>
      </w:r>
      <w:r w:rsidR="00EA224B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Факультативы</w:t>
      </w:r>
      <w:r w:rsidR="00EA224B">
        <w:rPr>
          <w:rFonts w:ascii="Times New Roman" w:hAnsi="Times New Roman" w:cs="Times New Roman"/>
          <w:sz w:val="24"/>
          <w:szCs w:val="24"/>
        </w:rPr>
        <w:t>», для чего обучающиеся  присоединяются к факультативу учителя</w:t>
      </w:r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EA224B" w:rsidRDefault="00EA224B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96605" w:rsidRPr="00EA224B">
        <w:rPr>
          <w:rFonts w:ascii="Times New Roman" w:hAnsi="Times New Roman" w:cs="Times New Roman"/>
          <w:sz w:val="24"/>
          <w:szCs w:val="24"/>
        </w:rPr>
        <w:t>истема электронного образования «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universarium.org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96605" w:rsidRPr="00EA224B" w:rsidRDefault="00C96605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4B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https://resh.edu.ru/ </w:t>
      </w:r>
    </w:p>
    <w:p w:rsidR="00C96605" w:rsidRPr="00EA224B" w:rsidRDefault="00C96605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4B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https://mob-edu.ru/ </w:t>
      </w:r>
    </w:p>
    <w:p w:rsidR="00C96605" w:rsidRPr="00EA224B" w:rsidRDefault="00C96605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4B">
        <w:rPr>
          <w:rFonts w:ascii="Times New Roman" w:hAnsi="Times New Roman" w:cs="Times New Roman"/>
          <w:sz w:val="24"/>
          <w:szCs w:val="24"/>
        </w:rPr>
        <w:t xml:space="preserve">Открытая школа 2035 https://2035school.ru/ </w:t>
      </w:r>
    </w:p>
    <w:p w:rsidR="00C96605" w:rsidRPr="00EA224B" w:rsidRDefault="00EA224B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96605" w:rsidRPr="00EA224B">
        <w:rPr>
          <w:rFonts w:ascii="Times New Roman" w:hAnsi="Times New Roman" w:cs="Times New Roman"/>
          <w:sz w:val="24"/>
          <w:szCs w:val="24"/>
        </w:rPr>
        <w:t>нтерактивная образовательная онлайн-платформа «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uchi.ru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96605" w:rsidRPr="00EA224B" w:rsidRDefault="00EA224B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C96605" w:rsidRPr="00EA224B">
        <w:rPr>
          <w:rFonts w:ascii="Times New Roman" w:hAnsi="Times New Roman" w:cs="Times New Roman"/>
          <w:sz w:val="24"/>
          <w:szCs w:val="24"/>
        </w:rPr>
        <w:t>ифровой образовательный ресурс для школ «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C96605" w:rsidRPr="00EA224B">
        <w:rPr>
          <w:rFonts w:ascii="Times New Roman" w:hAnsi="Times New Roman" w:cs="Times New Roman"/>
          <w:sz w:val="24"/>
          <w:szCs w:val="24"/>
        </w:rPr>
        <w:t>www.yaklass.ru</w:t>
      </w:r>
      <w:proofErr w:type="spellEnd"/>
      <w:r w:rsidR="00C96605" w:rsidRPr="00EA224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ED05F5" w:rsidRPr="00EA224B" w:rsidRDefault="00EA224B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96605" w:rsidRPr="00EA224B">
        <w:rPr>
          <w:rFonts w:ascii="Times New Roman" w:hAnsi="Times New Roman" w:cs="Times New Roman"/>
          <w:sz w:val="24"/>
          <w:szCs w:val="24"/>
        </w:rPr>
        <w:t xml:space="preserve">лощадка Образовательного центра «Сириус» (http://edu.sirius.online). </w:t>
      </w:r>
    </w:p>
    <w:p w:rsidR="00C96605" w:rsidRPr="00EA224B" w:rsidRDefault="00EA224B" w:rsidP="00EA224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96605" w:rsidRPr="00EA224B">
        <w:rPr>
          <w:rFonts w:ascii="Times New Roman" w:hAnsi="Times New Roman" w:cs="Times New Roman"/>
          <w:sz w:val="24"/>
          <w:szCs w:val="24"/>
        </w:rPr>
        <w:t xml:space="preserve">бразовательная платформа «Лицей» Ростелеком </w:t>
      </w:r>
      <w:hyperlink r:id="rId9" w:history="1">
        <w:r w:rsidR="00A851D4" w:rsidRPr="00EA224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="00C96605" w:rsidRPr="00EA224B">
        <w:rPr>
          <w:rFonts w:ascii="Times New Roman" w:hAnsi="Times New Roman" w:cs="Times New Roman"/>
          <w:sz w:val="24"/>
          <w:szCs w:val="24"/>
        </w:rPr>
        <w:t>.</w:t>
      </w:r>
      <w:r w:rsidR="00A851D4" w:rsidRPr="00EA224B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EA224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другие</w:t>
      </w:r>
      <w:r w:rsidR="00BC6425" w:rsidRPr="00EA224B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4802A6">
        <w:rPr>
          <w:rFonts w:ascii="Times New Roman" w:hAnsi="Times New Roman" w:cs="Times New Roman"/>
          <w:sz w:val="24"/>
          <w:szCs w:val="24"/>
        </w:rPr>
        <w:t xml:space="preserve">ческие работники </w:t>
      </w:r>
      <w:r w:rsidR="004802A6">
        <w:rPr>
          <w:rFonts w:ascii="Times New Roman" w:hAnsi="Times New Roman" w:cs="Times New Roman"/>
          <w:sz w:val="24"/>
          <w:szCs w:val="24"/>
        </w:rPr>
        <w:lastRenderedPageBreak/>
        <w:t>Учреждения</w:t>
      </w:r>
      <w:r w:rsidR="007558B6"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Право на реализацию технологий дистанционного обучения и обучения с использованием электронных ресурсов предоставляется с момента</w:t>
      </w:r>
      <w:r w:rsidR="004802A6">
        <w:rPr>
          <w:rFonts w:ascii="Times New Roman" w:hAnsi="Times New Roman" w:cs="Times New Roman"/>
          <w:sz w:val="24"/>
          <w:szCs w:val="24"/>
        </w:rPr>
        <w:t xml:space="preserve"> издания приказа директора Учреждения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4802A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наглядные пособия.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</w:t>
      </w:r>
      <w:r w:rsidR="004802A6"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</w:t>
      </w:r>
      <w:r w:rsidR="004802A6">
        <w:rPr>
          <w:rFonts w:ascii="Times New Roman" w:hAnsi="Times New Roman" w:cs="Times New Roman"/>
          <w:sz w:val="24"/>
          <w:szCs w:val="24"/>
        </w:rPr>
        <w:t>ля базового и профильного уровней</w:t>
      </w:r>
      <w:r w:rsidR="007558B6" w:rsidRPr="00BC6425">
        <w:rPr>
          <w:rFonts w:ascii="Times New Roman" w:hAnsi="Times New Roman" w:cs="Times New Roman"/>
          <w:sz w:val="24"/>
          <w:szCs w:val="24"/>
        </w:rPr>
        <w:t>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4802A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4802A6">
        <w:rPr>
          <w:rFonts w:ascii="Times New Roman" w:hAnsi="Times New Roman" w:cs="Times New Roman"/>
          <w:bCs/>
          <w:color w:val="auto"/>
        </w:rPr>
        <w:t>3</w:t>
      </w:r>
      <w:r w:rsidR="007558B6" w:rsidRPr="004802A6">
        <w:rPr>
          <w:rFonts w:ascii="Times New Roman" w:hAnsi="Times New Roman" w:cs="Times New Roman"/>
          <w:bCs/>
          <w:color w:val="auto"/>
        </w:rPr>
        <w:t>. Структура занятия и процесс обучения</w:t>
      </w:r>
      <w:r w:rsidR="004802A6">
        <w:rPr>
          <w:rFonts w:ascii="Times New Roman" w:hAnsi="Times New Roman" w:cs="Times New Roman"/>
          <w:bCs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раз</w:t>
      </w:r>
      <w:r w:rsidR="00592915">
        <w:rPr>
          <w:rFonts w:ascii="Times New Roman" w:hAnsi="Times New Roman" w:cs="Times New Roman"/>
          <w:color w:val="auto"/>
        </w:rPr>
        <w:t>работка индивидуального проекта.</w:t>
      </w:r>
      <w:r w:rsidRPr="00BC6425">
        <w:rPr>
          <w:rFonts w:ascii="Times New Roman" w:hAnsi="Times New Roman" w:cs="Times New Roman"/>
          <w:color w:val="auto"/>
        </w:rPr>
        <w:t xml:space="preserve">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</w:t>
      </w:r>
      <w:r w:rsidR="00592915">
        <w:rPr>
          <w:rFonts w:ascii="Times New Roman" w:hAnsi="Times New Roman" w:cs="Times New Roman"/>
          <w:color w:val="auto"/>
        </w:rPr>
        <w:t xml:space="preserve"> теме. Д</w:t>
      </w:r>
      <w:r w:rsidR="007558B6" w:rsidRPr="00BC6425">
        <w:rPr>
          <w:rFonts w:ascii="Times New Roman" w:hAnsi="Times New Roman" w:cs="Times New Roman"/>
          <w:color w:val="auto"/>
        </w:rPr>
        <w:t xml:space="preserve">опускаются оперативные вопросы слушателей по ходу выполнения </w:t>
      </w:r>
      <w:r w:rsidR="00592915">
        <w:rPr>
          <w:rFonts w:ascii="Times New Roman" w:hAnsi="Times New Roman" w:cs="Times New Roman"/>
          <w:color w:val="auto"/>
        </w:rPr>
        <w:t>занятий,  личная переписка</w:t>
      </w:r>
      <w:r w:rsidR="007558B6" w:rsidRPr="00BC6425">
        <w:rPr>
          <w:rFonts w:ascii="Times New Roman" w:hAnsi="Times New Roman" w:cs="Times New Roman"/>
          <w:color w:val="auto"/>
        </w:rPr>
        <w:t xml:space="preserve">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642973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642973">
        <w:rPr>
          <w:rFonts w:ascii="Times New Roman" w:hAnsi="Times New Roman" w:cs="Times New Roman"/>
          <w:bCs/>
          <w:color w:val="auto"/>
        </w:rPr>
        <w:lastRenderedPageBreak/>
        <w:t>4</w:t>
      </w:r>
      <w:r w:rsidR="007558B6" w:rsidRPr="00642973">
        <w:rPr>
          <w:rFonts w:ascii="Times New Roman" w:hAnsi="Times New Roman" w:cs="Times New Roman"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642973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973">
        <w:rPr>
          <w:rFonts w:ascii="Times New Roman" w:hAnsi="Times New Roman" w:cs="Times New Roman"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</w:t>
      </w:r>
      <w:r w:rsidR="00642973">
        <w:rPr>
          <w:rFonts w:ascii="Times New Roman" w:hAnsi="Times New Roman" w:cs="Times New Roman"/>
          <w:sz w:val="24"/>
          <w:szCs w:val="24"/>
        </w:rPr>
        <w:t>ействие приказом директора Учреждения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168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08F" w:rsidRDefault="00E3608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08F" w:rsidRDefault="00E3608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08F" w:rsidRDefault="00E3608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08F" w:rsidRDefault="00E3608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171575" y="466725"/>
            <wp:positionH relativeFrom="margin">
              <wp:align>left</wp:align>
            </wp:positionH>
            <wp:positionV relativeFrom="margin">
              <wp:posOffset>1058545</wp:posOffset>
            </wp:positionV>
            <wp:extent cx="6480175" cy="88696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явление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86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1168" w:rsidRPr="00BC6425" w:rsidRDefault="0015116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51168" w:rsidRPr="00BC6425" w:rsidSect="00907BE5">
      <w:footerReference w:type="default" r:id="rId11"/>
      <w:pgSz w:w="11906" w:h="16838"/>
      <w:pgMar w:top="737" w:right="567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ECC" w:rsidRDefault="00191ECC" w:rsidP="00353633">
      <w:pPr>
        <w:spacing w:after="0" w:line="240" w:lineRule="auto"/>
      </w:pPr>
      <w:r>
        <w:separator/>
      </w:r>
    </w:p>
  </w:endnote>
  <w:endnote w:type="continuationSeparator" w:id="0">
    <w:p w:rsidR="00191ECC" w:rsidRDefault="00191EC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404782"/>
      <w:docPartObj>
        <w:docPartGallery w:val="Page Numbers (Bottom of Page)"/>
        <w:docPartUnique/>
      </w:docPartObj>
    </w:sdtPr>
    <w:sdtContent>
      <w:p w:rsidR="00907BE5" w:rsidRDefault="00907BE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ECC" w:rsidRDefault="00191ECC" w:rsidP="00353633">
      <w:pPr>
        <w:spacing w:after="0" w:line="240" w:lineRule="auto"/>
      </w:pPr>
      <w:r>
        <w:separator/>
      </w:r>
    </w:p>
  </w:footnote>
  <w:footnote w:type="continuationSeparator" w:id="0">
    <w:p w:rsidR="00191ECC" w:rsidRDefault="00191EC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F907A42"/>
    <w:multiLevelType w:val="hybridMultilevel"/>
    <w:tmpl w:val="C0FC3E74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1168"/>
    <w:rsid w:val="00155F13"/>
    <w:rsid w:val="00173626"/>
    <w:rsid w:val="00183BAC"/>
    <w:rsid w:val="00185DF5"/>
    <w:rsid w:val="00190DF5"/>
    <w:rsid w:val="00191ECC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12E7"/>
    <w:rsid w:val="00325307"/>
    <w:rsid w:val="003440C8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C59F1"/>
    <w:rsid w:val="003D054A"/>
    <w:rsid w:val="003D321E"/>
    <w:rsid w:val="003F3295"/>
    <w:rsid w:val="004068EB"/>
    <w:rsid w:val="00410383"/>
    <w:rsid w:val="0042528A"/>
    <w:rsid w:val="004261F0"/>
    <w:rsid w:val="00440E7A"/>
    <w:rsid w:val="00470BA2"/>
    <w:rsid w:val="00473D63"/>
    <w:rsid w:val="004802A6"/>
    <w:rsid w:val="0048381C"/>
    <w:rsid w:val="00483CFC"/>
    <w:rsid w:val="004A4E37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2915"/>
    <w:rsid w:val="00593E92"/>
    <w:rsid w:val="0059514E"/>
    <w:rsid w:val="00595C1A"/>
    <w:rsid w:val="005A01E7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42973"/>
    <w:rsid w:val="006559E1"/>
    <w:rsid w:val="006609A9"/>
    <w:rsid w:val="006A6C98"/>
    <w:rsid w:val="006B6AA8"/>
    <w:rsid w:val="006C1AF4"/>
    <w:rsid w:val="006D7CCC"/>
    <w:rsid w:val="006E55D9"/>
    <w:rsid w:val="00706054"/>
    <w:rsid w:val="00730BCB"/>
    <w:rsid w:val="00741123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185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07BE5"/>
    <w:rsid w:val="00927F60"/>
    <w:rsid w:val="00934603"/>
    <w:rsid w:val="0093566F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5664F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418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23252"/>
    <w:rsid w:val="00D33851"/>
    <w:rsid w:val="00D364DA"/>
    <w:rsid w:val="00D42BA3"/>
    <w:rsid w:val="00D93B8D"/>
    <w:rsid w:val="00DA0E7E"/>
    <w:rsid w:val="00DA111E"/>
    <w:rsid w:val="00DB5240"/>
    <w:rsid w:val="00DC6ACF"/>
    <w:rsid w:val="00DD1AE4"/>
    <w:rsid w:val="00E01E6F"/>
    <w:rsid w:val="00E12D18"/>
    <w:rsid w:val="00E15CAD"/>
    <w:rsid w:val="00E317CD"/>
    <w:rsid w:val="00E3608F"/>
    <w:rsid w:val="00E67649"/>
    <w:rsid w:val="00E73374"/>
    <w:rsid w:val="00E73645"/>
    <w:rsid w:val="00EA224B"/>
    <w:rsid w:val="00EA2A95"/>
    <w:rsid w:val="00EA4DE5"/>
    <w:rsid w:val="00EC20B2"/>
    <w:rsid w:val="00ED05F5"/>
    <w:rsid w:val="00EE1B56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B0CF6"/>
    <w:rsid w:val="00FC03E4"/>
    <w:rsid w:val="00FC4CC6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</cp:lastModifiedBy>
  <cp:revision>28</cp:revision>
  <cp:lastPrinted>2020-03-25T10:59:00Z</cp:lastPrinted>
  <dcterms:created xsi:type="dcterms:W3CDTF">2020-03-23T08:52:00Z</dcterms:created>
  <dcterms:modified xsi:type="dcterms:W3CDTF">2020-03-25T13:32:00Z</dcterms:modified>
</cp:coreProperties>
</file>